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24"/>
          <w:szCs w:val="21"/>
        </w:rPr>
        <w:t>附</w:t>
      </w:r>
      <w:r>
        <w:rPr>
          <w:rFonts w:hint="eastAsia" w:ascii="仿宋" w:hAnsi="仿宋" w:eastAsia="仿宋"/>
          <w:sz w:val="24"/>
          <w:szCs w:val="21"/>
          <w:lang w:eastAsia="zh-CN"/>
        </w:rPr>
        <w:t>表</w:t>
      </w:r>
      <w:r>
        <w:rPr>
          <w:rFonts w:hint="eastAsia" w:ascii="仿宋" w:hAnsi="仿宋" w:eastAsia="仿宋"/>
          <w:sz w:val="24"/>
          <w:szCs w:val="21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1"/>
        </w:rPr>
        <w:t>：</w:t>
      </w:r>
    </w:p>
    <w:p>
      <w:pPr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上海交通大学医学院研究生导师指导能力提升计划</w:t>
      </w:r>
    </w:p>
    <w:p>
      <w:pPr>
        <w:jc w:val="center"/>
        <w:rPr>
          <w:rFonts w:hint="eastAsia" w:ascii="仿宋" w:hAnsi="仿宋" w:eastAsia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培养活动记录表</w:t>
      </w: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382"/>
        <w:gridCol w:w="1760"/>
        <w:gridCol w:w="25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时间</w:t>
            </w:r>
          </w:p>
        </w:tc>
        <w:tc>
          <w:tcPr>
            <w:tcW w:w="2382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760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地点</w:t>
            </w:r>
          </w:p>
        </w:tc>
        <w:tc>
          <w:tcPr>
            <w:tcW w:w="2514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3" w:hRule="atLeast"/>
        </w:trPr>
        <w:tc>
          <w:tcPr>
            <w:tcW w:w="8422" w:type="dxa"/>
            <w:gridSpan w:val="4"/>
            <w:tcBorders>
              <w:bottom w:val="single" w:color="auto" w:sz="12" w:space="0"/>
            </w:tcBorders>
          </w:tcPr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内容记录：</w:t>
            </w:r>
          </w:p>
          <w:p>
            <w:pPr>
              <w:widowControl/>
              <w:spacing w:before="156" w:beforeLines="50"/>
              <w:rPr>
                <w:rFonts w:ascii="仿宋" w:hAnsi="仿宋" w:eastAsia="仿宋" w:cs="Arial"/>
                <w:sz w:val="22"/>
              </w:rPr>
            </w:pPr>
          </w:p>
          <w:p>
            <w:pPr>
              <w:widowControl/>
              <w:spacing w:before="156" w:beforeLines="5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66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时间</w:t>
            </w:r>
          </w:p>
        </w:tc>
        <w:tc>
          <w:tcPr>
            <w:tcW w:w="2382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60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地点</w:t>
            </w:r>
          </w:p>
        </w:tc>
        <w:tc>
          <w:tcPr>
            <w:tcW w:w="2514" w:type="dxa"/>
            <w:tcBorders>
              <w:top w:val="single" w:color="auto" w:sz="12" w:space="0"/>
            </w:tcBorders>
            <w:vAlign w:val="top"/>
          </w:tcPr>
          <w:p>
            <w:pPr>
              <w:spacing w:line="500" w:lineRule="exact"/>
              <w:jc w:val="center"/>
              <w:rPr>
                <w:rFonts w:ascii="仿宋" w:hAnsi="仿宋" w:eastAsia="仿宋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3" w:hRule="atLeast"/>
        </w:trPr>
        <w:tc>
          <w:tcPr>
            <w:tcW w:w="8422" w:type="dxa"/>
            <w:gridSpan w:val="4"/>
            <w:tcBorders>
              <w:bottom w:val="single" w:color="auto" w:sz="12" w:space="0"/>
            </w:tcBorders>
            <w:vAlign w:val="top"/>
          </w:tcPr>
          <w:p>
            <w:pPr>
              <w:widowControl/>
              <w:spacing w:before="156" w:beforeLines="50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内容记录：</w:t>
            </w:r>
          </w:p>
          <w:p>
            <w:pPr>
              <w:widowControl/>
              <w:spacing w:before="156" w:beforeLines="50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</w:p>
        </w:tc>
      </w:tr>
    </w:tbl>
    <w:p>
      <w:pPr>
        <w:spacing w:line="500" w:lineRule="exact"/>
        <w:jc w:val="left"/>
        <w:rPr>
          <w:rFonts w:hint="eastAsia" w:ascii="仿宋" w:hAnsi="仿宋" w:eastAsia="仿宋"/>
          <w:b/>
          <w:bCs/>
          <w:sz w:val="24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lang w:eastAsia="zh-CN"/>
        </w:rPr>
        <w:t>本人签名：</w:t>
      </w:r>
      <w:r>
        <w:rPr>
          <w:rFonts w:hint="eastAsia" w:ascii="仿宋" w:hAnsi="仿宋" w:eastAsia="仿宋"/>
          <w:b/>
          <w:bCs/>
          <w:sz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/>
          <w:b/>
          <w:bCs/>
          <w:sz w:val="24"/>
          <w:u w:val="none"/>
          <w:lang w:val="en-US" w:eastAsia="zh-CN"/>
        </w:rPr>
        <w:t xml:space="preserve">        </w:t>
      </w:r>
      <w:r>
        <w:rPr>
          <w:rFonts w:hint="eastAsia" w:ascii="仿宋" w:hAnsi="仿宋" w:eastAsia="仿宋"/>
          <w:b/>
          <w:bCs/>
          <w:sz w:val="24"/>
          <w:lang w:eastAsia="zh-CN"/>
        </w:rPr>
        <w:t>指导教师签名：</w:t>
      </w:r>
      <w:r>
        <w:rPr>
          <w:rFonts w:hint="eastAsia" w:ascii="仿宋" w:hAnsi="仿宋" w:eastAsia="仿宋"/>
          <w:b/>
          <w:bCs/>
          <w:sz w:val="24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仿宋" w:hAnsi="仿宋" w:eastAsia="仿宋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注：</w:t>
      </w: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新聘导师</w:t>
      </w:r>
      <w:r>
        <w:rPr>
          <w:rFonts w:hint="eastAsia" w:ascii="仿宋" w:hAnsi="仿宋" w:eastAsia="仿宋"/>
          <w:b/>
          <w:bCs/>
          <w:sz w:val="24"/>
          <w:lang w:eastAsia="zh-CN"/>
        </w:rPr>
        <w:t>每月至少一次</w:t>
      </w:r>
      <w:r>
        <w:rPr>
          <w:rFonts w:hint="eastAsia" w:ascii="仿宋" w:hAnsi="仿宋" w:eastAsia="仿宋"/>
          <w:sz w:val="24"/>
          <w:lang w:eastAsia="zh-CN"/>
        </w:rPr>
        <w:t>与结对资深指导教师进行指导交流活动，内容含且不限于研究生学位论文开题、中期、答辩、科研学术交流、学术诚信教育、带教经验交流等；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仿宋" w:hAnsi="仿宋" w:eastAsia="仿宋"/>
          <w:sz w:val="24"/>
          <w:highlight w:val="none"/>
          <w:lang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2. </w:t>
      </w:r>
      <w:r>
        <w:rPr>
          <w:rFonts w:hint="eastAsia" w:ascii="仿宋" w:hAnsi="仿宋" w:eastAsia="仿宋"/>
          <w:sz w:val="24"/>
          <w:highlight w:val="none"/>
          <w:lang w:eastAsia="zh-CN"/>
        </w:rPr>
        <w:t>新聘导师须及时、如实地做好活动记录，并须本人及指导教师签名，活动记录作为最终考评的重要依据之一；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</w:pP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 xml:space="preserve">. </w:t>
      </w:r>
      <w:r>
        <w:rPr>
          <w:rFonts w:hint="eastAsia" w:ascii="仿宋" w:hAnsi="仿宋" w:eastAsia="仿宋"/>
          <w:sz w:val="24"/>
          <w:lang w:eastAsia="zh-CN"/>
        </w:rPr>
        <w:t>本表可续页、可打印。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jAxOTYyNjBiNGI3NmMwOWU1YmNiNmViMzkyYTYifQ=="/>
  </w:docVars>
  <w:rsids>
    <w:rsidRoot w:val="16910AB7"/>
    <w:rsid w:val="07B67AB2"/>
    <w:rsid w:val="07E42582"/>
    <w:rsid w:val="14A01EE1"/>
    <w:rsid w:val="16910AB7"/>
    <w:rsid w:val="176C045F"/>
    <w:rsid w:val="29AC68AD"/>
    <w:rsid w:val="2D301BCB"/>
    <w:rsid w:val="47CE16CF"/>
    <w:rsid w:val="599C7A0D"/>
    <w:rsid w:val="59FC61CA"/>
    <w:rsid w:val="65171E53"/>
    <w:rsid w:val="67E8184C"/>
    <w:rsid w:val="6D974A97"/>
    <w:rsid w:val="6FBA4D38"/>
    <w:rsid w:val="71036A78"/>
    <w:rsid w:val="74DA5761"/>
    <w:rsid w:val="7AD1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2024-05-21T02:02:00Z</dcterms:created>
  <dc:creator>xiuxiu</dc:creator>
  <cp:lastModifiedBy>xiuxiu</cp:lastModifiedBy>
  <dcterms:modified xsi:type="dcterms:W3CDTF">2024-05-21T07:13:57Z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3C69A8882AE34F849E87CED9AEC4E9E9_11</vt:lpwstr>
  </property>
</Properties>
</file>