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/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上海交通大学医学院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致远荣誉计划博士学位论文国际评审专家推荐表</w:t>
      </w:r>
    </w:p>
    <w:tbl>
      <w:tblPr>
        <w:tblStyle w:val="4"/>
        <w:tblW w:w="9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75"/>
        <w:gridCol w:w="162"/>
        <w:gridCol w:w="713"/>
        <w:gridCol w:w="888"/>
        <w:gridCol w:w="237"/>
        <w:gridCol w:w="1025"/>
        <w:gridCol w:w="1370"/>
        <w:gridCol w:w="425"/>
        <w:gridCol w:w="705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1763" w:type="dxa"/>
            <w:gridSpan w:val="3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学号</w:t>
            </w:r>
          </w:p>
        </w:tc>
        <w:tc>
          <w:tcPr>
            <w:tcW w:w="1370" w:type="dxa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13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导师</w:t>
            </w:r>
          </w:p>
        </w:tc>
        <w:tc>
          <w:tcPr>
            <w:tcW w:w="2877" w:type="dxa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</w:t>
            </w:r>
          </w:p>
        </w:tc>
        <w:tc>
          <w:tcPr>
            <w:tcW w:w="3025" w:type="dxa"/>
            <w:gridSpan w:val="5"/>
          </w:tcPr>
          <w:p>
            <w:pPr>
              <w:rPr>
                <w:b/>
                <w:bCs/>
                <w:sz w:val="24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研究方向</w:t>
            </w:r>
          </w:p>
        </w:tc>
        <w:tc>
          <w:tcPr>
            <w:tcW w:w="3582" w:type="dxa"/>
            <w:gridSpan w:val="2"/>
          </w:tcPr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</w:trPr>
        <w:tc>
          <w:tcPr>
            <w:tcW w:w="1180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学位论文题目</w:t>
            </w:r>
          </w:p>
        </w:tc>
        <w:tc>
          <w:tcPr>
            <w:tcW w:w="8402" w:type="dxa"/>
            <w:gridSpan w:val="9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9582" w:type="dxa"/>
            <w:gridSpan w:val="11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在读期间学业完成情况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484" w:hRule="atLeast"/>
        </w:trPr>
        <w:tc>
          <w:tcPr>
            <w:tcW w:w="1342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学术成果</w:t>
            </w:r>
          </w:p>
        </w:tc>
        <w:tc>
          <w:tcPr>
            <w:tcW w:w="8240" w:type="dxa"/>
            <w:gridSpan w:val="8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1、发表文章（作者，题目，期刊名，发表年月，影响因子，JCR分区）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2、专利（完成人，专利名称，类型，专利号，申请年月/授权年月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3、获奖（完成人信息，奖项名称，级别，获奖年月）（限省部级及以上科研成果奖）</w:t>
            </w:r>
          </w:p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9" w:hRule="exact"/>
        </w:trPr>
        <w:tc>
          <w:tcPr>
            <w:tcW w:w="1342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出国访学</w:t>
            </w:r>
          </w:p>
        </w:tc>
        <w:tc>
          <w:tcPr>
            <w:tcW w:w="8240" w:type="dxa"/>
            <w:gridSpan w:val="8"/>
          </w:tcPr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（国家，学校，导师，时间）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53" w:hRule="exact"/>
        </w:trPr>
        <w:tc>
          <w:tcPr>
            <w:tcW w:w="1342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参加国际会议</w:t>
            </w:r>
          </w:p>
        </w:tc>
        <w:tc>
          <w:tcPr>
            <w:tcW w:w="8240" w:type="dxa"/>
            <w:gridSpan w:val="8"/>
          </w:tcPr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（会议名称，口头发言/壁报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题目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</w:trPr>
        <w:tc>
          <w:tcPr>
            <w:tcW w:w="9582" w:type="dxa"/>
            <w:gridSpan w:val="11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 w:val="28"/>
                <w:szCs w:val="28"/>
              </w:rPr>
              <w:t>国际评审专家</w:t>
            </w:r>
          </w:p>
          <w:p>
            <w:pPr>
              <w:widowControl/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0"/>
              </w:rPr>
              <w:t>（推荐不少于3名专家，专家必须为Tenure-track或Senior lecturer（英制）以上人员，且至少1位Tenured正教授）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称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50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学科/研究领域</w:t>
            </w:r>
          </w:p>
        </w:tc>
        <w:tc>
          <w:tcPr>
            <w:tcW w:w="287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00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0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00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0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7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100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0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87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1" w:hRule="atLeast"/>
        </w:trPr>
        <w:tc>
          <w:tcPr>
            <w:tcW w:w="4205" w:type="dxa"/>
            <w:gridSpan w:val="7"/>
            <w:shd w:val="clear" w:color="auto" w:fill="auto"/>
            <w:vAlign w:val="center"/>
          </w:tcPr>
          <w:p>
            <w:pPr>
              <w:wordWrap w:val="0"/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导师意见：</w:t>
            </w:r>
          </w:p>
          <w:p>
            <w:pPr>
              <w:wordWrap w:val="0"/>
              <w:ind w:right="480" w:firstLine="735" w:firstLineChars="350"/>
              <w:jc w:val="center"/>
              <w:rPr>
                <w:szCs w:val="21"/>
              </w:rPr>
            </w:pPr>
          </w:p>
          <w:p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导师签字：        </w:t>
            </w:r>
          </w:p>
          <w:p>
            <w:pPr>
              <w:wordWrap w:val="0"/>
              <w:ind w:right="480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日期：    年      月     日</w:t>
            </w:r>
          </w:p>
        </w:tc>
        <w:tc>
          <w:tcPr>
            <w:tcW w:w="5377" w:type="dxa"/>
            <w:gridSpan w:val="4"/>
            <w:shd w:val="clear" w:color="auto" w:fill="auto"/>
            <w:vAlign w:val="center"/>
          </w:tcPr>
          <w:p>
            <w:pPr>
              <w:wordWrap w:val="0"/>
              <w:ind w:right="480"/>
              <w:rPr>
                <w:sz w:val="24"/>
              </w:rPr>
            </w:pPr>
            <w:r>
              <w:rPr>
                <w:rFonts w:hint="eastAsia"/>
                <w:sz w:val="24"/>
              </w:rPr>
              <w:t>培养单位意见：</w:t>
            </w:r>
          </w:p>
          <w:p>
            <w:pPr>
              <w:wordWrap w:val="0"/>
              <w:ind w:right="480" w:firstLine="735" w:firstLineChars="350"/>
              <w:jc w:val="center"/>
              <w:rPr>
                <w:szCs w:val="21"/>
              </w:rPr>
            </w:pPr>
          </w:p>
          <w:p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ordWrap w:val="0"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培养单位签字：        </w:t>
            </w:r>
          </w:p>
          <w:p>
            <w:pPr>
              <w:wordWrap w:val="0"/>
              <w:ind w:right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日期：     年      月      日</w:t>
            </w:r>
          </w:p>
        </w:tc>
      </w:tr>
    </w:tbl>
    <w:p>
      <w:pPr>
        <w:ind w:left="420" w:hanging="420" w:hangingChars="200"/>
        <w:rPr>
          <w:rFonts w:hint="eastAsia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  <w:lang w:val="en-US" w:eastAsia="zh-CN"/>
        </w:rPr>
        <w:t>①</w:t>
      </w:r>
      <w:r>
        <w:rPr>
          <w:rFonts w:hint="eastAsia"/>
          <w:szCs w:val="21"/>
        </w:rPr>
        <w:t>此表一式两份，一份培养单位留存，一份在提交论文评审时交至医学院研究生院，研究生院负责送审国际评审专家。</w:t>
      </w:r>
    </w:p>
    <w:p>
      <w:pPr>
        <w:ind w:left="420" w:leftChars="200" w:firstLine="0" w:firstLineChars="0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②参加国际评审的学位论文必须进行国际答辩，答辩委员会专家至少1位是该论文的国际评审专家或至少2位Tenure-track或Senior lecturer（英制）及以上海外专家。</w:t>
      </w:r>
    </w:p>
    <w:sectPr>
      <w:pgSz w:w="11906" w:h="16838"/>
      <w:pgMar w:top="1020" w:right="1179" w:bottom="930" w:left="123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F5"/>
    <w:rsid w:val="000419A2"/>
    <w:rsid w:val="0007714F"/>
    <w:rsid w:val="001213D6"/>
    <w:rsid w:val="00137A32"/>
    <w:rsid w:val="001D58C9"/>
    <w:rsid w:val="002101B4"/>
    <w:rsid w:val="00252559"/>
    <w:rsid w:val="0028519F"/>
    <w:rsid w:val="002D7E93"/>
    <w:rsid w:val="002E3A19"/>
    <w:rsid w:val="00331CA3"/>
    <w:rsid w:val="00364A53"/>
    <w:rsid w:val="00371D91"/>
    <w:rsid w:val="00392BF7"/>
    <w:rsid w:val="003E13FC"/>
    <w:rsid w:val="004370FC"/>
    <w:rsid w:val="00481D0C"/>
    <w:rsid w:val="004860BF"/>
    <w:rsid w:val="004876AA"/>
    <w:rsid w:val="00586BF5"/>
    <w:rsid w:val="005D027C"/>
    <w:rsid w:val="00654B32"/>
    <w:rsid w:val="00681524"/>
    <w:rsid w:val="007C39DB"/>
    <w:rsid w:val="008217C6"/>
    <w:rsid w:val="0088154E"/>
    <w:rsid w:val="008B292B"/>
    <w:rsid w:val="008E1C28"/>
    <w:rsid w:val="009B351F"/>
    <w:rsid w:val="009C3B47"/>
    <w:rsid w:val="00A43AE0"/>
    <w:rsid w:val="00A93815"/>
    <w:rsid w:val="00AA0938"/>
    <w:rsid w:val="00AD7CAE"/>
    <w:rsid w:val="00B4737C"/>
    <w:rsid w:val="00D05EBA"/>
    <w:rsid w:val="00D319EA"/>
    <w:rsid w:val="00D372E7"/>
    <w:rsid w:val="00DA73ED"/>
    <w:rsid w:val="00E037F7"/>
    <w:rsid w:val="00E22FF4"/>
    <w:rsid w:val="00E626E6"/>
    <w:rsid w:val="00E73AA3"/>
    <w:rsid w:val="00E76131"/>
    <w:rsid w:val="00F26681"/>
    <w:rsid w:val="03F934E6"/>
    <w:rsid w:val="071B4038"/>
    <w:rsid w:val="08123ED3"/>
    <w:rsid w:val="0CB92CEF"/>
    <w:rsid w:val="13021351"/>
    <w:rsid w:val="1600761A"/>
    <w:rsid w:val="18414AD6"/>
    <w:rsid w:val="1B650C3B"/>
    <w:rsid w:val="21E61FC6"/>
    <w:rsid w:val="22A474EF"/>
    <w:rsid w:val="24844675"/>
    <w:rsid w:val="25B127BB"/>
    <w:rsid w:val="27A04D74"/>
    <w:rsid w:val="30801542"/>
    <w:rsid w:val="37BA50D7"/>
    <w:rsid w:val="37C91170"/>
    <w:rsid w:val="47267B98"/>
    <w:rsid w:val="4D0E7878"/>
    <w:rsid w:val="507A5E9E"/>
    <w:rsid w:val="51C8141A"/>
    <w:rsid w:val="52C459A7"/>
    <w:rsid w:val="53FD0E1D"/>
    <w:rsid w:val="545034CC"/>
    <w:rsid w:val="562933D7"/>
    <w:rsid w:val="5B1C630A"/>
    <w:rsid w:val="64C743F6"/>
    <w:rsid w:val="69327CDE"/>
    <w:rsid w:val="6AA0086F"/>
    <w:rsid w:val="6EBC4328"/>
    <w:rsid w:val="783C1EAF"/>
    <w:rsid w:val="7D3A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sjtu</Company>
  <Pages>1</Pages>
  <Words>77</Words>
  <Characters>442</Characters>
  <Lines>3</Lines>
  <Paragraphs>1</Paragraphs>
  <TotalTime>8</TotalTime>
  <ScaleCrop>false</ScaleCrop>
  <LinksUpToDate>false</LinksUpToDate>
  <CharactersWithSpaces>518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2023-02-20T23:47:00Z</dcterms:created>
  <dc:creator>jianxingz</dc:creator>
  <cp:lastModifiedBy>user</cp:lastModifiedBy>
  <cp:lastPrinted>2023-02-21T01:16:46Z</cp:lastPrinted>
  <dcterms:modified xsi:type="dcterms:W3CDTF">2023-02-21T01:21:01Z</dcterms:modified>
  <dc:title>博士学位论文预答辩意见书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7628160779BB4204AD7CBC4672603A8C</vt:lpwstr>
  </property>
</Properties>
</file>